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F1" w:rsidRDefault="00BA0CF1" w:rsidP="006D42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0CF1" w:rsidRDefault="00BA0CF1" w:rsidP="006D42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CF1" w:rsidRDefault="00BA0CF1" w:rsidP="006D4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F1">
        <w:rPr>
          <w:rFonts w:ascii="Times New Roman" w:hAnsi="Times New Roman" w:cs="Times New Roman"/>
          <w:b/>
          <w:sz w:val="28"/>
          <w:szCs w:val="28"/>
        </w:rPr>
        <w:object w:dxaOrig="8940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631.7pt" o:ole="">
            <v:imagedata r:id="rId8" o:title=""/>
          </v:shape>
          <o:OLEObject Type="Embed" ProgID="AcroExch.Document.7" ShapeID="_x0000_i1025" DrawAspect="Content" ObjectID="_1547462107" r:id="rId9"/>
        </w:object>
      </w:r>
    </w:p>
    <w:p w:rsidR="00BA0CF1" w:rsidRDefault="00BA0CF1" w:rsidP="006D42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26A" w:rsidRDefault="006D426A" w:rsidP="00BF171E">
      <w:pPr>
        <w:rPr>
          <w:rFonts w:ascii="Times New Roman" w:hAnsi="Times New Roman" w:cs="Times New Roman"/>
          <w:b/>
          <w:sz w:val="28"/>
          <w:szCs w:val="28"/>
        </w:rPr>
      </w:pPr>
    </w:p>
    <w:p w:rsidR="00BA0CF1" w:rsidRPr="00BF171E" w:rsidRDefault="00BA0CF1" w:rsidP="00BF171E">
      <w:pPr>
        <w:rPr>
          <w:rFonts w:ascii="Times New Roman" w:hAnsi="Times New Roman" w:cs="Times New Roman"/>
          <w:b/>
          <w:sz w:val="24"/>
          <w:szCs w:val="24"/>
        </w:rPr>
      </w:pPr>
    </w:p>
    <w:p w:rsidR="00BA0CF1" w:rsidRDefault="00BA0CF1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E0D19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2.1.1.  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В титульном листе указывается:</w:t>
      </w:r>
    </w:p>
    <w:p w:rsidR="00FE0D19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полное наименовани</w:t>
      </w:r>
      <w:r w:rsidR="009A1BA8" w:rsidRPr="00BF171E">
        <w:rPr>
          <w:rFonts w:ascii="Times New Roman" w:hAnsi="Times New Roman" w:cs="Times New Roman"/>
          <w:sz w:val="24"/>
          <w:szCs w:val="24"/>
        </w:rPr>
        <w:t>е  образовательного учреждения (</w:t>
      </w:r>
      <w:r w:rsidRPr="00BF171E">
        <w:rPr>
          <w:rFonts w:ascii="Times New Roman" w:hAnsi="Times New Roman" w:cs="Times New Roman"/>
          <w:sz w:val="24"/>
          <w:szCs w:val="24"/>
        </w:rPr>
        <w:t>в соответствии с лицензией);</w:t>
      </w:r>
    </w:p>
    <w:p w:rsidR="00392F96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- наименование «Рабочая программа  учебного курса, </w:t>
      </w:r>
      <w:r w:rsidR="00392F96" w:rsidRPr="00BF171E">
        <w:rPr>
          <w:rFonts w:ascii="Times New Roman" w:hAnsi="Times New Roman" w:cs="Times New Roman"/>
          <w:sz w:val="24"/>
          <w:szCs w:val="24"/>
        </w:rPr>
        <w:t xml:space="preserve"> предмета,</w:t>
      </w:r>
    </w:p>
    <w:p w:rsidR="00FE0D19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дисциплины(модуля)  по  _____ для______ класса (классов, параллели)»;</w:t>
      </w:r>
    </w:p>
    <w:p w:rsidR="00FE0D19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-грифы согласования  (с указанием № и даты протокола Методического объединения, заместителя директора по  УР) и утверждения программы руководителем образовательного учреждения.</w:t>
      </w:r>
    </w:p>
    <w:p w:rsidR="00FE0D19" w:rsidRPr="00BF171E" w:rsidRDefault="00FE0D19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год  составления программы.</w:t>
      </w:r>
    </w:p>
    <w:p w:rsidR="00FE0D19" w:rsidRPr="00A91908" w:rsidRDefault="00FE0D19" w:rsidP="00A9190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2.1.2. 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В поясн</w:t>
      </w:r>
      <w:r w:rsidR="006D426A" w:rsidRPr="00BF171E">
        <w:rPr>
          <w:rFonts w:ascii="Times New Roman" w:hAnsi="Times New Roman" w:cs="Times New Roman"/>
          <w:sz w:val="24"/>
          <w:szCs w:val="24"/>
          <w:u w:val="single"/>
        </w:rPr>
        <w:t>ительной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 xml:space="preserve"> записке указывается:</w:t>
      </w:r>
    </w:p>
    <w:p w:rsidR="001D2727" w:rsidRPr="00BF171E" w:rsidRDefault="001D2727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нормативные правовые документы, на основании которых разработана рабочая программа;</w:t>
      </w:r>
    </w:p>
    <w:p w:rsidR="001D2727" w:rsidRPr="00BF171E" w:rsidRDefault="001D2727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-учёт особенностей  развития обучающихся в процессе  реализации учебной программы;</w:t>
      </w:r>
    </w:p>
    <w:p w:rsidR="001D2727" w:rsidRPr="00BF171E" w:rsidRDefault="001D2727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используемые технологии обучения при реализации программы по предмету;</w:t>
      </w:r>
    </w:p>
    <w:p w:rsidR="001D2727" w:rsidRPr="00BF171E" w:rsidRDefault="001D2727" w:rsidP="00BF171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-основные виды и формы контроля знаний обучающихся;</w:t>
      </w:r>
    </w:p>
    <w:p w:rsidR="001D2727" w:rsidRPr="00BF171E" w:rsidRDefault="001D2727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пути осуществления возможной  внеурочной деятельности по предмету.</w:t>
      </w:r>
    </w:p>
    <w:p w:rsidR="001D2727" w:rsidRPr="00BF171E" w:rsidRDefault="001D2727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2.1.3.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Общая характеристика учебного предмета, коррекционного курса</w:t>
      </w:r>
      <w:r w:rsidRPr="00BF171E">
        <w:rPr>
          <w:rFonts w:ascii="Times New Roman" w:hAnsi="Times New Roman" w:cs="Times New Roman"/>
          <w:sz w:val="24"/>
          <w:szCs w:val="24"/>
        </w:rPr>
        <w:t xml:space="preserve"> освещается с учётом особенностей его освоения обучающимся, отмечается его практическая и коррекционная направленность.</w:t>
      </w:r>
    </w:p>
    <w:p w:rsidR="001D2727" w:rsidRPr="00BF171E" w:rsidRDefault="001D2727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2.1.4. В разделе –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 xml:space="preserve">описание места учебного предмета в учебном плане </w:t>
      </w:r>
      <w:r w:rsidRPr="00BF171E">
        <w:rPr>
          <w:rFonts w:ascii="Times New Roman" w:hAnsi="Times New Roman" w:cs="Times New Roman"/>
          <w:sz w:val="24"/>
          <w:szCs w:val="24"/>
        </w:rPr>
        <w:t xml:space="preserve">даётся информация о количестве у учебных  часов, на которое рассчитана рабочая программа </w:t>
      </w:r>
      <w:r w:rsidR="00F66DBC" w:rsidRPr="00BF171E">
        <w:rPr>
          <w:rFonts w:ascii="Times New Roman" w:hAnsi="Times New Roman" w:cs="Times New Roman"/>
          <w:sz w:val="24"/>
          <w:szCs w:val="24"/>
        </w:rPr>
        <w:t xml:space="preserve"> (в соответствии с учебным планом, годовым календарным </w:t>
      </w:r>
      <w:r w:rsidR="00FB1630" w:rsidRPr="00BF171E">
        <w:rPr>
          <w:rFonts w:ascii="Times New Roman" w:hAnsi="Times New Roman" w:cs="Times New Roman"/>
          <w:sz w:val="24"/>
          <w:szCs w:val="24"/>
        </w:rPr>
        <w:t xml:space="preserve"> учебным графиком),  в том числе количестве часов для  проведения контрольных, лабораторных, практических работ, экскурсий, проектов, исследований и др.</w:t>
      </w:r>
    </w:p>
    <w:p w:rsidR="00FB1630" w:rsidRPr="00BF171E" w:rsidRDefault="00FB163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распределение учебных часов по разделам курса и последовательность изучения тем и разделов;</w:t>
      </w:r>
    </w:p>
    <w:p w:rsidR="00FB1630" w:rsidRPr="00BF171E" w:rsidRDefault="00FB163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распределение  НРК по курсам темам;</w:t>
      </w:r>
    </w:p>
    <w:p w:rsidR="00FE0D19" w:rsidRPr="00BF171E" w:rsidRDefault="00FB163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планирование коррекционной работы.</w:t>
      </w:r>
    </w:p>
    <w:p w:rsidR="00FB1630" w:rsidRPr="00BF171E" w:rsidRDefault="00FB163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2.1.5. 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Личностные и предметные результаты освоения учебного предмета, коррекционного курса.</w:t>
      </w:r>
    </w:p>
    <w:p w:rsidR="004F4954" w:rsidRPr="00BF171E" w:rsidRDefault="00FB163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В структуре планируемых </w:t>
      </w:r>
      <w:r w:rsidR="00501260" w:rsidRPr="00BF171E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BF171E">
        <w:rPr>
          <w:rFonts w:ascii="Times New Roman" w:hAnsi="Times New Roman" w:cs="Times New Roman"/>
          <w:sz w:val="24"/>
          <w:szCs w:val="24"/>
        </w:rPr>
        <w:t xml:space="preserve">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</w:t>
      </w:r>
      <w:r w:rsidR="004F4954" w:rsidRPr="00BF171E">
        <w:rPr>
          <w:rFonts w:ascii="Times New Roman" w:hAnsi="Times New Roman" w:cs="Times New Roman"/>
          <w:sz w:val="24"/>
          <w:szCs w:val="24"/>
        </w:rPr>
        <w:t>-</w:t>
      </w:r>
      <w:r w:rsidR="00501260" w:rsidRPr="00BF171E">
        <w:rPr>
          <w:rFonts w:ascii="Times New Roman" w:hAnsi="Times New Roman" w:cs="Times New Roman"/>
          <w:sz w:val="24"/>
          <w:szCs w:val="24"/>
        </w:rPr>
        <w:t xml:space="preserve"> введения обучающи</w:t>
      </w:r>
      <w:r w:rsidR="004F4954" w:rsidRPr="00BF171E">
        <w:rPr>
          <w:rFonts w:ascii="Times New Roman" w:hAnsi="Times New Roman" w:cs="Times New Roman"/>
          <w:sz w:val="24"/>
          <w:szCs w:val="24"/>
        </w:rPr>
        <w:t>хся  с умственной   отсталостью</w:t>
      </w:r>
    </w:p>
    <w:p w:rsidR="00FB1630" w:rsidRPr="00BF171E" w:rsidRDefault="004F4954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(</w:t>
      </w:r>
      <w:r w:rsidR="00501260" w:rsidRPr="00BF171E">
        <w:rPr>
          <w:rFonts w:ascii="Times New Roman" w:hAnsi="Times New Roman" w:cs="Times New Roman"/>
          <w:sz w:val="24"/>
          <w:szCs w:val="24"/>
        </w:rPr>
        <w:t>интеллектуальными  нарушениями) в культуру, овладение ими социокультурным опытом.</w:t>
      </w:r>
    </w:p>
    <w:p w:rsidR="00501260" w:rsidRPr="00BF171E" w:rsidRDefault="0050126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b/>
          <w:sz w:val="24"/>
          <w:szCs w:val="24"/>
        </w:rPr>
        <w:t xml:space="preserve">Личные результаты </w:t>
      </w:r>
      <w:r w:rsidRPr="00BF171E">
        <w:rPr>
          <w:rFonts w:ascii="Times New Roman" w:hAnsi="Times New Roman" w:cs="Times New Roman"/>
          <w:sz w:val="24"/>
          <w:szCs w:val="24"/>
        </w:rPr>
        <w:t xml:space="preserve"> освоение программы включают индивидуально – личностные качества и  социальные (жизненные)   компетенции обучающегося, социально значимые ценностные установки.</w:t>
      </w:r>
    </w:p>
    <w:p w:rsidR="00501260" w:rsidRPr="00BF171E" w:rsidRDefault="0050126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BF171E">
        <w:rPr>
          <w:rFonts w:ascii="Times New Roman" w:hAnsi="Times New Roman" w:cs="Times New Roman"/>
          <w:sz w:val="24"/>
          <w:szCs w:val="24"/>
        </w:rPr>
        <w:t xml:space="preserve"> освоение программы включают освоенные обучающим</w:t>
      </w:r>
      <w:r w:rsidR="004F4954" w:rsidRPr="00BF171E">
        <w:rPr>
          <w:rFonts w:ascii="Times New Roman" w:hAnsi="Times New Roman" w:cs="Times New Roman"/>
          <w:sz w:val="24"/>
          <w:szCs w:val="24"/>
        </w:rPr>
        <w:t>и</w:t>
      </w:r>
      <w:r w:rsidRPr="00BF171E">
        <w:rPr>
          <w:rFonts w:ascii="Times New Roman" w:hAnsi="Times New Roman" w:cs="Times New Roman"/>
          <w:sz w:val="24"/>
          <w:szCs w:val="24"/>
        </w:rPr>
        <w:t xml:space="preserve">ся  знания и умения, специфичные  для каждой  образовательной области, готовность их   применения.  Предметные результаты   обучающихся с умственной отсталостью не являются основным критерием при принятии решения о переводе обучающегося в </w:t>
      </w:r>
      <w:r w:rsidR="00BA3E10" w:rsidRPr="00BF171E">
        <w:rPr>
          <w:rFonts w:ascii="Times New Roman" w:hAnsi="Times New Roman" w:cs="Times New Roman"/>
          <w:sz w:val="24"/>
          <w:szCs w:val="24"/>
        </w:rPr>
        <w:t xml:space="preserve"> следующий класс, но рассматриваются как одна из составляющих при оценке итоговых достижений.</w:t>
      </w:r>
    </w:p>
    <w:p w:rsidR="00BA3E10" w:rsidRPr="00BF171E" w:rsidRDefault="00BA3E1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b/>
          <w:sz w:val="24"/>
          <w:szCs w:val="24"/>
        </w:rPr>
        <w:t xml:space="preserve">АООП </w:t>
      </w:r>
      <w:r w:rsidRPr="00BF171E">
        <w:rPr>
          <w:rFonts w:ascii="Times New Roman" w:hAnsi="Times New Roman" w:cs="Times New Roman"/>
          <w:sz w:val="24"/>
          <w:szCs w:val="24"/>
        </w:rPr>
        <w:t>определяет два уровня овладения предметными результатами:</w:t>
      </w:r>
    </w:p>
    <w:p w:rsidR="00BA3E10" w:rsidRPr="00BF171E" w:rsidRDefault="00BA3E1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BF171E">
        <w:rPr>
          <w:rFonts w:ascii="Times New Roman" w:hAnsi="Times New Roman" w:cs="Times New Roman"/>
          <w:sz w:val="24"/>
          <w:szCs w:val="24"/>
          <w:u w:val="single"/>
        </w:rPr>
        <w:t>минимальный и  достаточный.</w:t>
      </w:r>
    </w:p>
    <w:p w:rsidR="00BA3E10" w:rsidRPr="00BF171E" w:rsidRDefault="00BA3E10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  <w:u w:val="single"/>
        </w:rPr>
        <w:t>Достаточный уровень</w:t>
      </w:r>
      <w:r w:rsidR="00F83BE3" w:rsidRPr="00BF171E">
        <w:rPr>
          <w:rFonts w:ascii="Times New Roman" w:hAnsi="Times New Roman" w:cs="Times New Roman"/>
          <w:sz w:val="24"/>
          <w:szCs w:val="24"/>
        </w:rPr>
        <w:t xml:space="preserve"> освоения  предметных результатов не  являются  обязательным для всех обучающихся.</w:t>
      </w:r>
    </w:p>
    <w:p w:rsidR="00F83BE3" w:rsidRPr="00BF171E" w:rsidRDefault="00F83BE3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Минимальный уровень  </w:t>
      </w:r>
      <w:r w:rsidRPr="00BF171E">
        <w:rPr>
          <w:rFonts w:ascii="Times New Roman" w:hAnsi="Times New Roman" w:cs="Times New Roman"/>
          <w:sz w:val="24"/>
          <w:szCs w:val="24"/>
        </w:rPr>
        <w:t xml:space="preserve">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</w:t>
      </w:r>
      <w:r w:rsidR="00A31E74" w:rsidRPr="00BF171E">
        <w:rPr>
          <w:rFonts w:ascii="Times New Roman" w:hAnsi="Times New Roman" w:cs="Times New Roman"/>
          <w:sz w:val="24"/>
          <w:szCs w:val="24"/>
        </w:rPr>
        <w:t xml:space="preserve">  В  случае если обучающий</w:t>
      </w:r>
      <w:r w:rsidR="00040911" w:rsidRPr="00BF171E">
        <w:rPr>
          <w:rFonts w:ascii="Times New Roman" w:hAnsi="Times New Roman" w:cs="Times New Roman"/>
          <w:sz w:val="24"/>
          <w:szCs w:val="24"/>
        </w:rPr>
        <w:t>ся не достигает минимального уровня  овладения по всем или  большинству учебных пред</w:t>
      </w:r>
      <w:r w:rsidR="00A31E74" w:rsidRPr="00BF171E">
        <w:rPr>
          <w:rFonts w:ascii="Times New Roman" w:hAnsi="Times New Roman" w:cs="Times New Roman"/>
          <w:sz w:val="24"/>
          <w:szCs w:val="24"/>
        </w:rPr>
        <w:t>метов, то по рекомендации медико- психолого-педагогическо</w:t>
      </w:r>
      <w:r w:rsidR="00591CBE" w:rsidRPr="00BF171E">
        <w:rPr>
          <w:rFonts w:ascii="Times New Roman" w:hAnsi="Times New Roman" w:cs="Times New Roman"/>
          <w:sz w:val="24"/>
          <w:szCs w:val="24"/>
        </w:rPr>
        <w:t xml:space="preserve">й комиссии и с согласия родителей (законных представителей) образовательная организация может перевести </w:t>
      </w:r>
      <w:r w:rsidR="004F4954" w:rsidRPr="00BF171E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591CBE" w:rsidRPr="00BF171E">
        <w:rPr>
          <w:rFonts w:ascii="Times New Roman" w:hAnsi="Times New Roman" w:cs="Times New Roman"/>
          <w:sz w:val="24"/>
          <w:szCs w:val="24"/>
        </w:rPr>
        <w:t>на  обучение по специальной индивидуальной программе развития.</w:t>
      </w:r>
    </w:p>
    <w:p w:rsidR="00591CBE" w:rsidRPr="00BF171E" w:rsidRDefault="00591CBE" w:rsidP="006429CC">
      <w:pPr>
        <w:pStyle w:val="a3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BF171E">
        <w:rPr>
          <w:rFonts w:ascii="Times New Roman" w:hAnsi="Times New Roman" w:cs="Times New Roman"/>
          <w:sz w:val="24"/>
          <w:szCs w:val="24"/>
        </w:rPr>
        <w:t>2.1.6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.  Содержание учебного предмета, коррекционного курса.</w:t>
      </w:r>
    </w:p>
    <w:p w:rsidR="004F4954" w:rsidRPr="00BF171E" w:rsidRDefault="00591CBE" w:rsidP="004F495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Содержание учебного предмета, коррекционного курса должно соответствовать требованиям,</w:t>
      </w:r>
      <w:r w:rsidR="004F4954" w:rsidRPr="00BF171E">
        <w:rPr>
          <w:rFonts w:ascii="Times New Roman" w:hAnsi="Times New Roman" w:cs="Times New Roman"/>
          <w:sz w:val="24"/>
          <w:szCs w:val="24"/>
        </w:rPr>
        <w:t xml:space="preserve"> целям и задачам образовательной программы.</w:t>
      </w:r>
    </w:p>
    <w:p w:rsidR="00B55612" w:rsidRPr="00BF171E" w:rsidRDefault="00591CBE" w:rsidP="004F495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Со</w:t>
      </w:r>
      <w:r w:rsidR="004F4954" w:rsidRPr="00BF171E">
        <w:rPr>
          <w:rFonts w:ascii="Times New Roman" w:hAnsi="Times New Roman" w:cs="Times New Roman"/>
          <w:sz w:val="24"/>
          <w:szCs w:val="24"/>
        </w:rPr>
        <w:t xml:space="preserve">держание рабочей программы в  Агрызской  школы – интерната  </w:t>
      </w:r>
      <w:r w:rsidRPr="00BF171E">
        <w:rPr>
          <w:rFonts w:ascii="Times New Roman" w:hAnsi="Times New Roman" w:cs="Times New Roman"/>
          <w:sz w:val="24"/>
          <w:szCs w:val="24"/>
        </w:rPr>
        <w:t xml:space="preserve"> выстраивается по темам с выделением разделам;</w:t>
      </w:r>
    </w:p>
    <w:p w:rsidR="00591CBE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р</w:t>
      </w:r>
      <w:r w:rsidR="00591CBE" w:rsidRPr="00BF171E">
        <w:rPr>
          <w:rFonts w:ascii="Times New Roman" w:hAnsi="Times New Roman" w:cs="Times New Roman"/>
          <w:sz w:val="24"/>
          <w:szCs w:val="24"/>
        </w:rPr>
        <w:t>аскрывает содержание раздело</w:t>
      </w:r>
      <w:r w:rsidRPr="00BF171E">
        <w:rPr>
          <w:rFonts w:ascii="Times New Roman" w:hAnsi="Times New Roman" w:cs="Times New Roman"/>
          <w:sz w:val="24"/>
          <w:szCs w:val="24"/>
        </w:rPr>
        <w:t>в, тем, обозначенных  в федеральных  государственных образовательных стандартах, опираясь на учебники, учебные пособие (из утвержденного федерального перечня);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определяет  последовательность изучения учебного материала, устанавливая внутри предметные и межпредметные логические связи.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По к</w:t>
      </w:r>
      <w:r w:rsidR="00143AED" w:rsidRPr="00BF171E">
        <w:rPr>
          <w:rFonts w:ascii="Times New Roman" w:hAnsi="Times New Roman" w:cs="Times New Roman"/>
          <w:sz w:val="24"/>
          <w:szCs w:val="24"/>
        </w:rPr>
        <w:t>аждой учебной теме (</w:t>
      </w:r>
      <w:r w:rsidRPr="00BF171E">
        <w:rPr>
          <w:rFonts w:ascii="Times New Roman" w:hAnsi="Times New Roman" w:cs="Times New Roman"/>
          <w:sz w:val="24"/>
          <w:szCs w:val="24"/>
        </w:rPr>
        <w:t>разделу) указываются:</w:t>
      </w:r>
    </w:p>
    <w:p w:rsidR="00143AED" w:rsidRPr="00BF171E" w:rsidRDefault="00143AE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наименование темы (раздела);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содержание учебного материала (дидактические единицы);</w:t>
      </w:r>
    </w:p>
    <w:p w:rsidR="002B3C1A" w:rsidRPr="00BF171E" w:rsidRDefault="00143AE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требования</w:t>
      </w:r>
      <w:r w:rsidR="002B3C1A" w:rsidRPr="00BF171E">
        <w:rPr>
          <w:rFonts w:ascii="Times New Roman" w:hAnsi="Times New Roman" w:cs="Times New Roman"/>
          <w:sz w:val="24"/>
          <w:szCs w:val="24"/>
        </w:rPr>
        <w:t xml:space="preserve"> к уровню подготовки обучающихся по конкретной теме (разделу);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перечень контрольных мероприятий (контрольных , лабораторных, практических работ, и др).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2.1.7.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Календарно</w:t>
      </w:r>
      <w:r w:rsidR="00143AED" w:rsidRPr="00BF171E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тематический план</w:t>
      </w:r>
      <w:r w:rsidR="00837FFA" w:rsidRPr="00BF171E">
        <w:rPr>
          <w:rFonts w:ascii="Times New Roman" w:hAnsi="Times New Roman" w:cs="Times New Roman"/>
          <w:sz w:val="24"/>
          <w:szCs w:val="24"/>
        </w:rPr>
        <w:t xml:space="preserve"> учителя является  </w:t>
      </w:r>
      <w:r w:rsidRPr="00BF171E">
        <w:rPr>
          <w:rFonts w:ascii="Times New Roman" w:hAnsi="Times New Roman" w:cs="Times New Roman"/>
          <w:sz w:val="24"/>
          <w:szCs w:val="24"/>
        </w:rPr>
        <w:t xml:space="preserve">приложением к рабочей программе, конкретизирует содержание тем, разделов. </w:t>
      </w:r>
      <w:r w:rsidR="00143AED" w:rsidRPr="00BF171E">
        <w:rPr>
          <w:rFonts w:ascii="Times New Roman" w:hAnsi="Times New Roman" w:cs="Times New Roman"/>
          <w:sz w:val="24"/>
          <w:szCs w:val="24"/>
        </w:rPr>
        <w:t>В календарно-</w:t>
      </w:r>
      <w:r w:rsidRPr="00BF171E">
        <w:rPr>
          <w:rFonts w:ascii="Times New Roman" w:hAnsi="Times New Roman" w:cs="Times New Roman"/>
          <w:sz w:val="24"/>
          <w:szCs w:val="24"/>
        </w:rPr>
        <w:t xml:space="preserve">тематическом плане должно быть </w:t>
      </w:r>
      <w:r w:rsidR="00143AED" w:rsidRPr="00BF171E">
        <w:rPr>
          <w:rFonts w:ascii="Times New Roman" w:hAnsi="Times New Roman" w:cs="Times New Roman"/>
          <w:sz w:val="24"/>
          <w:szCs w:val="24"/>
        </w:rPr>
        <w:t xml:space="preserve"> обязательно </w:t>
      </w:r>
      <w:r w:rsidRPr="00BF171E">
        <w:rPr>
          <w:rFonts w:ascii="Times New Roman" w:hAnsi="Times New Roman" w:cs="Times New Roman"/>
          <w:sz w:val="24"/>
          <w:szCs w:val="24"/>
        </w:rPr>
        <w:t>определенно:</w:t>
      </w:r>
    </w:p>
    <w:p w:rsidR="002B3C1A" w:rsidRPr="00BF171E" w:rsidRDefault="00143AE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-  </w:t>
      </w:r>
      <w:r w:rsidR="002B3C1A" w:rsidRPr="00BF171E">
        <w:rPr>
          <w:rFonts w:ascii="Times New Roman" w:hAnsi="Times New Roman" w:cs="Times New Roman"/>
          <w:sz w:val="24"/>
          <w:szCs w:val="24"/>
        </w:rPr>
        <w:t>номер урока;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-темы уроков (в соответствии с целями и задачами урока);</w:t>
      </w:r>
    </w:p>
    <w:p w:rsidR="002B3C1A" w:rsidRPr="00BF171E" w:rsidRDefault="002B3C1A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количество часов, отведенное на изучение тем, разделов;</w:t>
      </w:r>
    </w:p>
    <w:p w:rsidR="002B3C1A" w:rsidRPr="00BF171E" w:rsidRDefault="00143AE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-даты прохождение темы</w:t>
      </w:r>
      <w:r w:rsidR="00AD095D" w:rsidRPr="00BF171E">
        <w:rPr>
          <w:rFonts w:ascii="Times New Roman" w:hAnsi="Times New Roman" w:cs="Times New Roman"/>
          <w:sz w:val="24"/>
          <w:szCs w:val="24"/>
        </w:rPr>
        <w:t>, раздела;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виды учебной деятельности;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коррекционная работа;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основные понятия, словарь;</w:t>
      </w:r>
    </w:p>
    <w:p w:rsidR="001463F0" w:rsidRDefault="00AD095D" w:rsidP="001463F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-оборудование.</w:t>
      </w:r>
    </w:p>
    <w:p w:rsidR="00AD095D" w:rsidRPr="001463F0" w:rsidRDefault="00AD095D" w:rsidP="001463F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1463F0">
        <w:rPr>
          <w:rFonts w:ascii="Times New Roman" w:hAnsi="Times New Roman" w:cs="Times New Roman"/>
          <w:sz w:val="24"/>
          <w:szCs w:val="24"/>
        </w:rPr>
        <w:t>Календарно – тематический план разрабатывается  учител</w:t>
      </w:r>
      <w:r w:rsidR="00143AED" w:rsidRPr="001463F0">
        <w:rPr>
          <w:rFonts w:ascii="Times New Roman" w:hAnsi="Times New Roman" w:cs="Times New Roman"/>
          <w:sz w:val="24"/>
          <w:szCs w:val="24"/>
        </w:rPr>
        <w:t>ем н</w:t>
      </w:r>
      <w:r w:rsidRPr="001463F0">
        <w:rPr>
          <w:rFonts w:ascii="Times New Roman" w:hAnsi="Times New Roman" w:cs="Times New Roman"/>
          <w:sz w:val="24"/>
          <w:szCs w:val="24"/>
        </w:rPr>
        <w:t>а каждый учебный год в соответствии с рабочей программой .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2.1.8. </w:t>
      </w:r>
      <w:r w:rsidRPr="00BF171E">
        <w:rPr>
          <w:rFonts w:ascii="Times New Roman" w:hAnsi="Times New Roman" w:cs="Times New Roman"/>
          <w:sz w:val="24"/>
          <w:szCs w:val="24"/>
          <w:u w:val="single"/>
        </w:rPr>
        <w:t>Описание материально – технической обеспечения образовательной деятельности.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Учебно-методическое обеспечение учебного курса: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-основной учебник;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дид</w:t>
      </w:r>
      <w:r w:rsidR="00143AED" w:rsidRPr="00BF171E">
        <w:rPr>
          <w:rFonts w:ascii="Times New Roman" w:hAnsi="Times New Roman" w:cs="Times New Roman"/>
          <w:sz w:val="24"/>
          <w:szCs w:val="24"/>
        </w:rPr>
        <w:t>актические пособия для учащихся</w:t>
      </w:r>
      <w:r w:rsidRPr="00BF171E">
        <w:rPr>
          <w:rFonts w:ascii="Times New Roman" w:hAnsi="Times New Roman" w:cs="Times New Roman"/>
          <w:sz w:val="24"/>
          <w:szCs w:val="24"/>
        </w:rPr>
        <w:t>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-дидактические и методические пособия для учителя;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список литературы</w:t>
      </w:r>
      <w:r w:rsidR="00837FFA" w:rsidRPr="00BF171E">
        <w:rPr>
          <w:rFonts w:ascii="Times New Roman" w:hAnsi="Times New Roman" w:cs="Times New Roman"/>
          <w:sz w:val="24"/>
          <w:szCs w:val="24"/>
        </w:rPr>
        <w:t xml:space="preserve">  для реализации НРК</w:t>
      </w:r>
      <w:r w:rsidRPr="00BF171E">
        <w:rPr>
          <w:rFonts w:ascii="Times New Roman" w:hAnsi="Times New Roman" w:cs="Times New Roman"/>
          <w:sz w:val="24"/>
          <w:szCs w:val="24"/>
        </w:rPr>
        <w:t>;</w:t>
      </w:r>
    </w:p>
    <w:p w:rsidR="00AD095D" w:rsidRPr="00BF171E" w:rsidRDefault="00143AE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- материально-</w:t>
      </w:r>
      <w:r w:rsidR="00AD095D" w:rsidRPr="00BF171E">
        <w:rPr>
          <w:rFonts w:ascii="Times New Roman" w:hAnsi="Times New Roman" w:cs="Times New Roman"/>
          <w:sz w:val="24"/>
          <w:szCs w:val="24"/>
        </w:rPr>
        <w:t>техническое обеспечение (наименование</w:t>
      </w:r>
      <w:r w:rsidRPr="00BF171E">
        <w:rPr>
          <w:rFonts w:ascii="Times New Roman" w:hAnsi="Times New Roman" w:cs="Times New Roman"/>
          <w:sz w:val="24"/>
          <w:szCs w:val="24"/>
        </w:rPr>
        <w:t xml:space="preserve"> объектов и средств материально-технического обеспечения</w:t>
      </w:r>
      <w:r w:rsidR="00AD095D" w:rsidRPr="00BF171E">
        <w:rPr>
          <w:rFonts w:ascii="Times New Roman" w:hAnsi="Times New Roman" w:cs="Times New Roman"/>
          <w:sz w:val="24"/>
          <w:szCs w:val="24"/>
        </w:rPr>
        <w:t>, количество, применени</w:t>
      </w:r>
      <w:r w:rsidRPr="00BF171E">
        <w:rPr>
          <w:rFonts w:ascii="Times New Roman" w:hAnsi="Times New Roman" w:cs="Times New Roman"/>
          <w:sz w:val="24"/>
          <w:szCs w:val="24"/>
        </w:rPr>
        <w:t>я</w:t>
      </w:r>
      <w:r w:rsidR="00AD095D" w:rsidRPr="00BF171E">
        <w:rPr>
          <w:rFonts w:ascii="Times New Roman" w:hAnsi="Times New Roman" w:cs="Times New Roman"/>
          <w:sz w:val="24"/>
          <w:szCs w:val="24"/>
        </w:rPr>
        <w:t>)</w:t>
      </w:r>
      <w:r w:rsidRPr="00BF171E">
        <w:rPr>
          <w:rFonts w:ascii="Times New Roman" w:hAnsi="Times New Roman" w:cs="Times New Roman"/>
          <w:sz w:val="24"/>
          <w:szCs w:val="24"/>
        </w:rPr>
        <w:t>.</w:t>
      </w: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2.1.9. Приложение (контрольно-измерительные материалы, </w:t>
      </w:r>
      <w:r w:rsidR="00143AED" w:rsidRPr="00BF171E">
        <w:rPr>
          <w:rFonts w:ascii="Times New Roman" w:hAnsi="Times New Roman" w:cs="Times New Roman"/>
          <w:sz w:val="24"/>
          <w:szCs w:val="24"/>
        </w:rPr>
        <w:t xml:space="preserve"> содержание НРК, </w:t>
      </w:r>
      <w:r w:rsidR="00837FFA" w:rsidRPr="00BF171E">
        <w:rPr>
          <w:rFonts w:ascii="Times New Roman" w:hAnsi="Times New Roman" w:cs="Times New Roman"/>
          <w:sz w:val="24"/>
          <w:szCs w:val="24"/>
        </w:rPr>
        <w:t>критерии оценивания</w:t>
      </w:r>
      <w:r w:rsidRPr="00BF171E">
        <w:rPr>
          <w:rFonts w:ascii="Times New Roman" w:hAnsi="Times New Roman" w:cs="Times New Roman"/>
          <w:sz w:val="24"/>
          <w:szCs w:val="24"/>
        </w:rPr>
        <w:t>).</w:t>
      </w:r>
    </w:p>
    <w:p w:rsidR="00AD095D" w:rsidRDefault="00AD095D" w:rsidP="00572962">
      <w:pPr>
        <w:pStyle w:val="a3"/>
        <w:ind w:left="1440" w:firstLine="708"/>
        <w:rPr>
          <w:rFonts w:ascii="Times New Roman" w:hAnsi="Times New Roman" w:cs="Times New Roman"/>
          <w:sz w:val="24"/>
          <w:szCs w:val="24"/>
        </w:rPr>
      </w:pPr>
    </w:p>
    <w:p w:rsidR="00572962" w:rsidRPr="00BF171E" w:rsidRDefault="00572962" w:rsidP="00572962">
      <w:pPr>
        <w:pStyle w:val="a3"/>
        <w:ind w:left="1440" w:firstLine="708"/>
        <w:rPr>
          <w:rFonts w:ascii="Times New Roman" w:hAnsi="Times New Roman" w:cs="Times New Roman"/>
          <w:sz w:val="24"/>
          <w:szCs w:val="24"/>
        </w:rPr>
      </w:pPr>
    </w:p>
    <w:p w:rsidR="00AD095D" w:rsidRPr="00BF171E" w:rsidRDefault="00AD095D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2B3C1A" w:rsidRPr="00BF171E" w:rsidRDefault="00837FFA" w:rsidP="001463F0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71E">
        <w:rPr>
          <w:rFonts w:ascii="Times New Roman" w:hAnsi="Times New Roman" w:cs="Times New Roman"/>
          <w:b/>
          <w:sz w:val="24"/>
          <w:szCs w:val="24"/>
        </w:rPr>
        <w:t>Порядок разработ</w:t>
      </w:r>
      <w:r w:rsidR="00AD095D" w:rsidRPr="00BF171E">
        <w:rPr>
          <w:rFonts w:ascii="Times New Roman" w:hAnsi="Times New Roman" w:cs="Times New Roman"/>
          <w:b/>
          <w:sz w:val="24"/>
          <w:szCs w:val="24"/>
        </w:rPr>
        <w:t>к</w:t>
      </w:r>
      <w:r w:rsidRPr="00BF171E">
        <w:rPr>
          <w:rFonts w:ascii="Times New Roman" w:hAnsi="Times New Roman" w:cs="Times New Roman"/>
          <w:b/>
          <w:sz w:val="24"/>
          <w:szCs w:val="24"/>
        </w:rPr>
        <w:t xml:space="preserve">и  и утверждения </w:t>
      </w:r>
      <w:r w:rsidR="00AD095D" w:rsidRPr="00BF171E">
        <w:rPr>
          <w:rFonts w:ascii="Times New Roman" w:hAnsi="Times New Roman" w:cs="Times New Roman"/>
          <w:b/>
          <w:sz w:val="24"/>
          <w:szCs w:val="24"/>
        </w:rPr>
        <w:t xml:space="preserve"> рабочей программы.</w:t>
      </w:r>
    </w:p>
    <w:p w:rsidR="00837FFA" w:rsidRPr="00BF171E" w:rsidRDefault="00837FFA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AD095D" w:rsidRPr="00BF171E" w:rsidRDefault="00AD095D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3.1. </w:t>
      </w:r>
      <w:r w:rsidR="00837FFA" w:rsidRPr="00BF171E">
        <w:rPr>
          <w:rFonts w:ascii="Times New Roman" w:hAnsi="Times New Roman" w:cs="Times New Roman"/>
          <w:sz w:val="24"/>
          <w:szCs w:val="24"/>
        </w:rPr>
        <w:t xml:space="preserve">Порядок разработки и утверждения </w:t>
      </w:r>
      <w:r w:rsidRPr="00BF171E">
        <w:rPr>
          <w:rFonts w:ascii="Times New Roman" w:hAnsi="Times New Roman" w:cs="Times New Roman"/>
          <w:sz w:val="24"/>
          <w:szCs w:val="24"/>
        </w:rPr>
        <w:t xml:space="preserve"> рабочих программ </w:t>
      </w:r>
      <w:r w:rsidR="00837FFA" w:rsidRPr="00BF171E">
        <w:rPr>
          <w:rFonts w:ascii="Times New Roman" w:hAnsi="Times New Roman" w:cs="Times New Roman"/>
          <w:sz w:val="24"/>
          <w:szCs w:val="24"/>
        </w:rPr>
        <w:t>определяются локальным актом   школы-интернета</w:t>
      </w:r>
      <w:r w:rsidRPr="00BF171E">
        <w:rPr>
          <w:rFonts w:ascii="Times New Roman" w:hAnsi="Times New Roman" w:cs="Times New Roman"/>
          <w:sz w:val="24"/>
          <w:szCs w:val="24"/>
        </w:rPr>
        <w:t>.</w:t>
      </w:r>
    </w:p>
    <w:p w:rsidR="00AA76EC" w:rsidRPr="00BF171E" w:rsidRDefault="00AD095D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3.2. Рабочие программы перед утверждением рассматриваются на засед</w:t>
      </w:r>
      <w:r w:rsidR="00837FFA" w:rsidRPr="00BF171E">
        <w:rPr>
          <w:rFonts w:ascii="Times New Roman" w:hAnsi="Times New Roman" w:cs="Times New Roman"/>
          <w:sz w:val="24"/>
          <w:szCs w:val="24"/>
        </w:rPr>
        <w:t xml:space="preserve">аниях методического объединения  учителей  начальных классов </w:t>
      </w:r>
      <w:r w:rsidRPr="00BF171E">
        <w:rPr>
          <w:rFonts w:ascii="Times New Roman" w:hAnsi="Times New Roman" w:cs="Times New Roman"/>
          <w:sz w:val="24"/>
          <w:szCs w:val="24"/>
        </w:rPr>
        <w:t>( дата, номер, протокола)</w:t>
      </w:r>
      <w:r w:rsidR="00AA76EC" w:rsidRPr="00BF171E">
        <w:rPr>
          <w:rFonts w:ascii="Times New Roman" w:hAnsi="Times New Roman" w:cs="Times New Roman"/>
          <w:sz w:val="24"/>
          <w:szCs w:val="24"/>
        </w:rPr>
        <w:t>, по итогам рассмотрения оформляется протокол.</w:t>
      </w:r>
    </w:p>
    <w:p w:rsidR="00AD095D" w:rsidRPr="00BF171E" w:rsidRDefault="00AA76EC" w:rsidP="006429CC">
      <w:pPr>
        <w:pStyle w:val="a3"/>
        <w:ind w:left="1080"/>
        <w:rPr>
          <w:rFonts w:ascii="Times New Roman" w:hAnsi="Times New Roman" w:cs="Times New Roman"/>
          <w:color w:val="FF0000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3.3. Рабочие программы разрабатываются на</w:t>
      </w:r>
      <w:r w:rsidR="006D426A" w:rsidRPr="00BF17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D426A" w:rsidRPr="00BF171E">
        <w:rPr>
          <w:rFonts w:ascii="Times New Roman" w:hAnsi="Times New Roman" w:cs="Times New Roman"/>
          <w:sz w:val="24"/>
          <w:szCs w:val="24"/>
        </w:rPr>
        <w:t>4 года.</w:t>
      </w:r>
    </w:p>
    <w:p w:rsidR="00AA76EC" w:rsidRPr="00BF171E" w:rsidRDefault="00837FFA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 xml:space="preserve">3.4. Школа – интернат </w:t>
      </w:r>
      <w:r w:rsidR="00AA76EC" w:rsidRPr="00BF171E">
        <w:rPr>
          <w:rFonts w:ascii="Times New Roman" w:hAnsi="Times New Roman" w:cs="Times New Roman"/>
          <w:sz w:val="24"/>
          <w:szCs w:val="24"/>
        </w:rPr>
        <w:t xml:space="preserve"> может вносить изменения и дополнения в рабочие программы после рассмотрения их на заседании методического об</w:t>
      </w:r>
      <w:r w:rsidR="006D426A" w:rsidRPr="00BF171E">
        <w:rPr>
          <w:rFonts w:ascii="Times New Roman" w:hAnsi="Times New Roman" w:cs="Times New Roman"/>
          <w:sz w:val="24"/>
          <w:szCs w:val="24"/>
        </w:rPr>
        <w:t xml:space="preserve">ъединения </w:t>
      </w:r>
      <w:r w:rsidRPr="00BF171E">
        <w:rPr>
          <w:rFonts w:ascii="Times New Roman" w:hAnsi="Times New Roman" w:cs="Times New Roman"/>
          <w:sz w:val="24"/>
          <w:szCs w:val="24"/>
        </w:rPr>
        <w:t xml:space="preserve"> учителей-начальных классов </w:t>
      </w:r>
      <w:r w:rsidR="00AA76EC" w:rsidRPr="00BF171E">
        <w:rPr>
          <w:rFonts w:ascii="Times New Roman" w:hAnsi="Times New Roman" w:cs="Times New Roman"/>
          <w:sz w:val="24"/>
          <w:szCs w:val="24"/>
        </w:rPr>
        <w:t xml:space="preserve"> и методического </w:t>
      </w:r>
      <w:r w:rsidRPr="00BF171E">
        <w:rPr>
          <w:rFonts w:ascii="Times New Roman" w:hAnsi="Times New Roman" w:cs="Times New Roman"/>
          <w:sz w:val="24"/>
          <w:szCs w:val="24"/>
        </w:rPr>
        <w:t>Совета,</w:t>
      </w:r>
      <w:r w:rsidR="006D426A" w:rsidRPr="00BF171E">
        <w:rPr>
          <w:rFonts w:ascii="Times New Roman" w:hAnsi="Times New Roman" w:cs="Times New Roman"/>
          <w:sz w:val="24"/>
          <w:szCs w:val="24"/>
        </w:rPr>
        <w:t xml:space="preserve"> утвердив их приказом  </w:t>
      </w:r>
      <w:r w:rsidRPr="00BF171E">
        <w:rPr>
          <w:rFonts w:ascii="Times New Roman" w:hAnsi="Times New Roman" w:cs="Times New Roman"/>
          <w:sz w:val="24"/>
          <w:szCs w:val="24"/>
        </w:rPr>
        <w:t xml:space="preserve">  школы-интернат</w:t>
      </w:r>
      <w:r w:rsidR="006D426A" w:rsidRPr="00BF171E">
        <w:rPr>
          <w:rFonts w:ascii="Times New Roman" w:hAnsi="Times New Roman" w:cs="Times New Roman"/>
          <w:sz w:val="24"/>
          <w:szCs w:val="24"/>
        </w:rPr>
        <w:t>а.</w:t>
      </w:r>
    </w:p>
    <w:p w:rsidR="00AA76EC" w:rsidRPr="00BF171E" w:rsidRDefault="00AA76EC" w:rsidP="001463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71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F171E">
        <w:rPr>
          <w:rFonts w:ascii="Times New Roman" w:hAnsi="Times New Roman" w:cs="Times New Roman"/>
          <w:b/>
          <w:sz w:val="24"/>
          <w:szCs w:val="24"/>
        </w:rPr>
        <w:t>. Контроль реализации рабочих программ.</w:t>
      </w:r>
    </w:p>
    <w:p w:rsidR="00AA76EC" w:rsidRPr="00BF171E" w:rsidRDefault="00AA76EC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F171E">
        <w:rPr>
          <w:rFonts w:ascii="Times New Roman" w:hAnsi="Times New Roman" w:cs="Times New Roman"/>
          <w:sz w:val="24"/>
          <w:szCs w:val="24"/>
        </w:rPr>
        <w:t>Контроль реализации рабочих программ осущес</w:t>
      </w:r>
      <w:r w:rsidR="00837FFA" w:rsidRPr="00BF171E">
        <w:rPr>
          <w:rFonts w:ascii="Times New Roman" w:hAnsi="Times New Roman" w:cs="Times New Roman"/>
          <w:sz w:val="24"/>
          <w:szCs w:val="24"/>
        </w:rPr>
        <w:t>твляется в соответствии с планом  внутри</w:t>
      </w:r>
      <w:bookmarkStart w:id="0" w:name="_GoBack"/>
      <w:bookmarkEnd w:id="0"/>
      <w:r w:rsidRPr="00BF171E">
        <w:rPr>
          <w:rFonts w:ascii="Times New Roman" w:hAnsi="Times New Roman" w:cs="Times New Roman"/>
          <w:sz w:val="24"/>
          <w:szCs w:val="24"/>
        </w:rPr>
        <w:t>школьного контроля.</w:t>
      </w:r>
    </w:p>
    <w:p w:rsidR="00AD095D" w:rsidRPr="00BF171E" w:rsidRDefault="00AD095D" w:rsidP="006429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B3C1A" w:rsidRPr="00BF171E" w:rsidRDefault="002B3C1A" w:rsidP="006429CC">
      <w:pPr>
        <w:rPr>
          <w:rFonts w:ascii="Times New Roman" w:hAnsi="Times New Roman" w:cs="Times New Roman"/>
          <w:sz w:val="24"/>
          <w:szCs w:val="24"/>
        </w:rPr>
      </w:pPr>
    </w:p>
    <w:p w:rsidR="00B55612" w:rsidRPr="00BF171E" w:rsidRDefault="00B55612" w:rsidP="006429C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sectPr w:rsidR="00B55612" w:rsidRPr="00BF171E" w:rsidSect="00BF171E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432" w:rsidRDefault="00085432" w:rsidP="006D426A">
      <w:pPr>
        <w:spacing w:after="0" w:line="240" w:lineRule="auto"/>
      </w:pPr>
      <w:r>
        <w:separator/>
      </w:r>
    </w:p>
  </w:endnote>
  <w:endnote w:type="continuationSeparator" w:id="1">
    <w:p w:rsidR="00085432" w:rsidRDefault="00085432" w:rsidP="006D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432" w:rsidRDefault="00085432" w:rsidP="006D426A">
      <w:pPr>
        <w:spacing w:after="0" w:line="240" w:lineRule="auto"/>
      </w:pPr>
      <w:r>
        <w:separator/>
      </w:r>
    </w:p>
  </w:footnote>
  <w:footnote w:type="continuationSeparator" w:id="1">
    <w:p w:rsidR="00085432" w:rsidRDefault="00085432" w:rsidP="006D4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D7D30"/>
    <w:multiLevelType w:val="multilevel"/>
    <w:tmpl w:val="D15079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">
    <w:nsid w:val="55B41874"/>
    <w:multiLevelType w:val="hybridMultilevel"/>
    <w:tmpl w:val="3C42103A"/>
    <w:lvl w:ilvl="0" w:tplc="7A1032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5A8"/>
    <w:rsid w:val="00001E84"/>
    <w:rsid w:val="00040911"/>
    <w:rsid w:val="00085432"/>
    <w:rsid w:val="00143AED"/>
    <w:rsid w:val="001463F0"/>
    <w:rsid w:val="00156BCE"/>
    <w:rsid w:val="001D2727"/>
    <w:rsid w:val="0029595C"/>
    <w:rsid w:val="002A2286"/>
    <w:rsid w:val="002B3C1A"/>
    <w:rsid w:val="002C1169"/>
    <w:rsid w:val="00333FBA"/>
    <w:rsid w:val="00392F96"/>
    <w:rsid w:val="003A430C"/>
    <w:rsid w:val="004F4954"/>
    <w:rsid w:val="00501260"/>
    <w:rsid w:val="00572962"/>
    <w:rsid w:val="00580DF4"/>
    <w:rsid w:val="00591CBE"/>
    <w:rsid w:val="006429CC"/>
    <w:rsid w:val="006D426A"/>
    <w:rsid w:val="00837FFA"/>
    <w:rsid w:val="00847847"/>
    <w:rsid w:val="009A1BA8"/>
    <w:rsid w:val="009D2B92"/>
    <w:rsid w:val="009F4C44"/>
    <w:rsid w:val="00A31E74"/>
    <w:rsid w:val="00A85376"/>
    <w:rsid w:val="00A91908"/>
    <w:rsid w:val="00AA4C75"/>
    <w:rsid w:val="00AA76EC"/>
    <w:rsid w:val="00AD095D"/>
    <w:rsid w:val="00B55612"/>
    <w:rsid w:val="00B82F48"/>
    <w:rsid w:val="00B909A0"/>
    <w:rsid w:val="00BA0CF1"/>
    <w:rsid w:val="00BA3E10"/>
    <w:rsid w:val="00BF171E"/>
    <w:rsid w:val="00C571B7"/>
    <w:rsid w:val="00ED559F"/>
    <w:rsid w:val="00F22D15"/>
    <w:rsid w:val="00F265A8"/>
    <w:rsid w:val="00F66DBC"/>
    <w:rsid w:val="00F83BE3"/>
    <w:rsid w:val="00F847BC"/>
    <w:rsid w:val="00FB1630"/>
    <w:rsid w:val="00FE0954"/>
    <w:rsid w:val="00FE0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A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D4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426A"/>
  </w:style>
  <w:style w:type="paragraph" w:styleId="a6">
    <w:name w:val="footer"/>
    <w:basedOn w:val="a"/>
    <w:link w:val="a7"/>
    <w:uiPriority w:val="99"/>
    <w:semiHidden/>
    <w:unhideWhenUsed/>
    <w:rsid w:val="006D4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42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5EFA3-BE08-41CA-959E-2DFCD1B7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ASKOSHI1</cp:lastModifiedBy>
  <cp:revision>24</cp:revision>
  <cp:lastPrinted>2017-02-01T10:36:00Z</cp:lastPrinted>
  <dcterms:created xsi:type="dcterms:W3CDTF">2016-10-07T06:25:00Z</dcterms:created>
  <dcterms:modified xsi:type="dcterms:W3CDTF">2017-02-01T09:49:00Z</dcterms:modified>
</cp:coreProperties>
</file>